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FB84" w14:textId="2BBC1B12" w:rsidR="00830F8D" w:rsidRDefault="00830F8D" w:rsidP="003146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Dodatek č. 1 k </w:t>
      </w:r>
    </w:p>
    <w:p w14:paraId="01583045" w14:textId="19A24FFE" w:rsidR="00314635" w:rsidRDefault="00314635" w:rsidP="003146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Pravidl</w:t>
      </w:r>
      <w:r w:rsidR="00830F8D">
        <w:rPr>
          <w:rFonts w:ascii="TimesNewRoman,Bold" w:hAnsi="TimesNewRoman,Bold" w:cs="TimesNewRoman,Bold"/>
          <w:b/>
          <w:bCs/>
          <w:sz w:val="32"/>
          <w:szCs w:val="32"/>
        </w:rPr>
        <w:t>ům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programové dotace obce Mutěnice</w:t>
      </w:r>
    </w:p>
    <w:p w14:paraId="2F407227" w14:textId="77777777" w:rsidR="00314635" w:rsidRDefault="00314635" w:rsidP="003146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na poskytnutí podpory na akumulaci a využití srážkové vody pro</w:t>
      </w:r>
    </w:p>
    <w:p w14:paraId="59CCC7CB" w14:textId="77777777" w:rsidR="007446CB" w:rsidRDefault="00314635" w:rsidP="003146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rodinné a bytové domy na území obce Mutěnice </w:t>
      </w:r>
    </w:p>
    <w:p w14:paraId="566806A7" w14:textId="4E6CD18F" w:rsidR="00314635" w:rsidRDefault="00314635" w:rsidP="003146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pro </w:t>
      </w:r>
      <w:r w:rsidR="007446CB">
        <w:rPr>
          <w:rFonts w:ascii="TimesNewRoman,Bold" w:hAnsi="TimesNewRoman,Bold" w:cs="TimesNewRoman,Bold"/>
          <w:b/>
          <w:bCs/>
          <w:sz w:val="32"/>
          <w:szCs w:val="32"/>
        </w:rPr>
        <w:t>období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="007446CB">
        <w:rPr>
          <w:rFonts w:ascii="TimesNewRoman,Bold" w:hAnsi="TimesNewRoman,Bold" w:cs="TimesNewRoman,Bold"/>
          <w:b/>
          <w:bCs/>
          <w:sz w:val="32"/>
          <w:szCs w:val="32"/>
        </w:rPr>
        <w:t xml:space="preserve">let 2022 - </w:t>
      </w:r>
      <w:r w:rsidR="004337B4">
        <w:rPr>
          <w:rFonts w:ascii="TimesNewRoman,Bold" w:hAnsi="TimesNewRoman,Bold" w:cs="TimesNewRoman,Bold"/>
          <w:b/>
          <w:bCs/>
          <w:sz w:val="32"/>
          <w:szCs w:val="32"/>
        </w:rPr>
        <w:t>2026</w:t>
      </w:r>
    </w:p>
    <w:p w14:paraId="6FD41AC1" w14:textId="77777777" w:rsidR="00314635" w:rsidRDefault="00314635" w:rsidP="003146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7135DCB" w14:textId="2CC4B8B7" w:rsidR="00314635" w:rsidRDefault="00314635" w:rsidP="0031463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Zastupitelstvo obce Mutěnice n</w:t>
      </w:r>
      <w:r w:rsidR="00F35262">
        <w:rPr>
          <w:rFonts w:ascii="TimesNewRoman" w:hAnsi="TimesNewRoman" w:cs="TimesNewRoman"/>
          <w:sz w:val="24"/>
          <w:szCs w:val="24"/>
        </w:rPr>
        <w:t>a svém veřejném zasedání dne</w:t>
      </w:r>
      <w:r w:rsidR="009838DB">
        <w:rPr>
          <w:rFonts w:ascii="TimesNewRoman" w:hAnsi="TimesNewRoman" w:cs="TimesNewRoman"/>
          <w:sz w:val="24"/>
          <w:szCs w:val="24"/>
        </w:rPr>
        <w:t xml:space="preserve"> 20.12.</w:t>
      </w:r>
      <w:r w:rsidR="00830F8D">
        <w:rPr>
          <w:rFonts w:ascii="TimesNewRoman" w:hAnsi="TimesNewRoman" w:cs="TimesNewRoman"/>
          <w:sz w:val="24"/>
          <w:szCs w:val="24"/>
        </w:rPr>
        <w:t xml:space="preserve">2022 usnesením č. </w:t>
      </w:r>
      <w:proofErr w:type="gramStart"/>
      <w:r w:rsidR="009838DB">
        <w:rPr>
          <w:rFonts w:ascii="TimesNewRoman" w:hAnsi="TimesNewRoman" w:cs="TimesNewRoman"/>
          <w:sz w:val="24"/>
          <w:szCs w:val="24"/>
        </w:rPr>
        <w:t>II.</w:t>
      </w:r>
      <w:r w:rsidR="00830F8D">
        <w:rPr>
          <w:rFonts w:ascii="TimesNewRoman" w:hAnsi="TimesNewRoman" w:cs="TimesNewRoman"/>
          <w:sz w:val="24"/>
          <w:szCs w:val="24"/>
        </w:rPr>
        <w:t>/</w:t>
      </w:r>
      <w:proofErr w:type="gramEnd"/>
      <w:r w:rsidR="00830F8D">
        <w:rPr>
          <w:rFonts w:ascii="TimesNewRoman" w:hAnsi="TimesNewRoman" w:cs="TimesNewRoman"/>
          <w:sz w:val="24"/>
          <w:szCs w:val="24"/>
        </w:rPr>
        <w:t>2022Z/</w:t>
      </w:r>
      <w:r w:rsidR="009838DB">
        <w:rPr>
          <w:rFonts w:ascii="TimesNewRoman" w:hAnsi="TimesNewRoman" w:cs="TimesNewRoman"/>
          <w:sz w:val="24"/>
          <w:szCs w:val="24"/>
        </w:rPr>
        <w:t>23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EC3B94">
        <w:rPr>
          <w:rFonts w:ascii="TimesNewRoman" w:hAnsi="TimesNewRoman" w:cs="TimesNewRoman"/>
          <w:sz w:val="24"/>
          <w:szCs w:val="24"/>
        </w:rPr>
        <w:t>schválilo</w:t>
      </w:r>
      <w:r w:rsidR="00830F8D">
        <w:rPr>
          <w:rFonts w:ascii="TimesNewRoman" w:hAnsi="TimesNewRoman" w:cs="TimesNewRoman"/>
          <w:sz w:val="24"/>
          <w:szCs w:val="24"/>
        </w:rPr>
        <w:t xml:space="preserve"> tento dodatek č. 1 k </w:t>
      </w:r>
      <w:r w:rsidR="00EC3B94">
        <w:rPr>
          <w:rFonts w:ascii="TimesNewRoman" w:hAnsi="TimesNewRoman" w:cs="TimesNewRoman"/>
          <w:sz w:val="24"/>
          <w:szCs w:val="24"/>
        </w:rPr>
        <w:t>„</w:t>
      </w:r>
      <w:r w:rsidR="00830F8D" w:rsidRPr="00EC3B94">
        <w:rPr>
          <w:rFonts w:ascii="TimesNewRoman" w:hAnsi="TimesNewRoman" w:cs="TimesNewRoman"/>
          <w:i/>
          <w:sz w:val="24"/>
          <w:szCs w:val="24"/>
        </w:rPr>
        <w:t>Pravidlům</w:t>
      </w:r>
      <w:r w:rsidRPr="00EC3B94">
        <w:rPr>
          <w:rFonts w:ascii="TimesNewRoman" w:hAnsi="TimesNewRoman" w:cs="TimesNewRoman"/>
          <w:i/>
          <w:sz w:val="24"/>
          <w:szCs w:val="24"/>
        </w:rPr>
        <w:t xml:space="preserve"> programové dotace obce Mutěnice na poskytnutí podpory na akumulaci a využití srážkové vody pro rodinné a bytové domy</w:t>
      </w:r>
      <w:r w:rsidR="00F35262" w:rsidRPr="00EC3B94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65290F" w:rsidRPr="00EC3B94">
        <w:rPr>
          <w:rFonts w:ascii="TimesNewRoman" w:hAnsi="TimesNewRoman" w:cs="TimesNewRoman"/>
          <w:i/>
          <w:sz w:val="24"/>
          <w:szCs w:val="24"/>
        </w:rPr>
        <w:t xml:space="preserve">na </w:t>
      </w:r>
      <w:r w:rsidRPr="00EC3B94">
        <w:rPr>
          <w:rFonts w:ascii="TimesNewRoman" w:hAnsi="TimesNewRoman" w:cs="TimesNewRoman"/>
          <w:i/>
          <w:sz w:val="24"/>
          <w:szCs w:val="24"/>
        </w:rPr>
        <w:t xml:space="preserve">území obce Mutěnice pro </w:t>
      </w:r>
      <w:r w:rsidR="007446CB" w:rsidRPr="00EC3B94">
        <w:rPr>
          <w:rFonts w:ascii="TimesNewRoman" w:hAnsi="TimesNewRoman" w:cs="TimesNewRoman"/>
          <w:i/>
          <w:sz w:val="24"/>
          <w:szCs w:val="24"/>
        </w:rPr>
        <w:t>období let</w:t>
      </w:r>
      <w:r w:rsidRPr="00EC3B94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7446CB" w:rsidRPr="00EC3B94">
        <w:rPr>
          <w:rFonts w:ascii="TimesNewRoman" w:hAnsi="TimesNewRoman" w:cs="TimesNewRoman"/>
          <w:i/>
          <w:sz w:val="24"/>
          <w:szCs w:val="24"/>
        </w:rPr>
        <w:t xml:space="preserve">2022 </w:t>
      </w:r>
      <w:r w:rsidR="00616E11" w:rsidRPr="00EC3B94">
        <w:rPr>
          <w:rFonts w:ascii="TimesNewRoman" w:hAnsi="TimesNewRoman" w:cs="TimesNewRoman"/>
          <w:i/>
          <w:sz w:val="24"/>
          <w:szCs w:val="24"/>
        </w:rPr>
        <w:t>–</w:t>
      </w:r>
      <w:r w:rsidR="007446CB" w:rsidRPr="00EC3B94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4337B4" w:rsidRPr="00EC3B94">
        <w:rPr>
          <w:rFonts w:ascii="TimesNewRoman" w:hAnsi="TimesNewRoman" w:cs="TimesNewRoman"/>
          <w:i/>
          <w:sz w:val="24"/>
          <w:szCs w:val="24"/>
        </w:rPr>
        <w:t>2026</w:t>
      </w:r>
      <w:r w:rsidR="00EC3B94">
        <w:rPr>
          <w:rFonts w:ascii="TimesNewRoman" w:hAnsi="TimesNewRoman" w:cs="TimesNewRoman"/>
          <w:i/>
          <w:sz w:val="24"/>
          <w:szCs w:val="24"/>
        </w:rPr>
        <w:t>“</w:t>
      </w:r>
      <w:r w:rsidR="00616E11">
        <w:rPr>
          <w:rFonts w:ascii="TimesNewRoman" w:hAnsi="TimesNewRoman" w:cs="TimesNewRoman"/>
          <w:sz w:val="24"/>
          <w:szCs w:val="24"/>
        </w:rPr>
        <w:t>, dále jen „Pravidla“. Na základě tohoto dodatku č. 1 se Pravidla mění následovně:</w:t>
      </w:r>
    </w:p>
    <w:p w14:paraId="1506FDB7" w14:textId="77777777" w:rsidR="001633F0" w:rsidRDefault="001633F0" w:rsidP="003146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7F522C7" w14:textId="60516508" w:rsidR="00830F8D" w:rsidRDefault="00616E11" w:rsidP="003146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Stávající </w:t>
      </w:r>
      <w:r w:rsidR="00830F8D">
        <w:rPr>
          <w:rFonts w:ascii="TimesNewRoman" w:hAnsi="TimesNewRoman" w:cs="TimesNewRoman"/>
          <w:sz w:val="24"/>
          <w:szCs w:val="24"/>
        </w:rPr>
        <w:t>Čl.</w:t>
      </w:r>
      <w:r>
        <w:rPr>
          <w:rFonts w:ascii="TimesNewRoman" w:hAnsi="TimesNewRoman" w:cs="TimesNewRoman"/>
          <w:sz w:val="24"/>
          <w:szCs w:val="24"/>
        </w:rPr>
        <w:t xml:space="preserve"> I. odstavec s</w:t>
      </w:r>
      <w:r w:rsidR="00C12FBB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názvem</w:t>
      </w:r>
      <w:r w:rsidR="00C12FBB">
        <w:rPr>
          <w:rFonts w:ascii="TimesNewRoman" w:hAnsi="TimesNewRoman" w:cs="TimesNewRoman"/>
          <w:sz w:val="24"/>
          <w:szCs w:val="24"/>
        </w:rPr>
        <w:t xml:space="preserve"> a textem</w:t>
      </w:r>
      <w:r>
        <w:rPr>
          <w:rFonts w:ascii="TimesNewRoman" w:hAnsi="TimesNewRoman" w:cs="TimesNewRoman"/>
          <w:sz w:val="24"/>
          <w:szCs w:val="24"/>
        </w:rPr>
        <w:t>:</w:t>
      </w:r>
    </w:p>
    <w:p w14:paraId="58610CD1" w14:textId="77777777" w:rsidR="00616E11" w:rsidRDefault="00616E11" w:rsidP="003146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8401312" w14:textId="77777777" w:rsidR="00314635" w:rsidRPr="00C12FBB" w:rsidRDefault="00314635" w:rsidP="003146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  <w:u w:val="single"/>
        </w:rPr>
      </w:pPr>
      <w:r w:rsidRPr="00C12FBB">
        <w:rPr>
          <w:rFonts w:ascii="TimesNewRoman" w:hAnsi="TimesNewRoman" w:cs="TimesNewRoman"/>
          <w:i/>
          <w:sz w:val="24"/>
          <w:szCs w:val="24"/>
          <w:u w:val="single"/>
        </w:rPr>
        <w:t>Celkový objem finančních prostředků</w:t>
      </w:r>
    </w:p>
    <w:p w14:paraId="5D287F37" w14:textId="24ED53F6" w:rsidR="00314635" w:rsidRPr="00C12FBB" w:rsidRDefault="00314635" w:rsidP="001633F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  <w:r w:rsidRPr="00C12FBB">
        <w:rPr>
          <w:rFonts w:ascii="TimesNewRoman" w:hAnsi="TimesNewRoman" w:cs="TimesNewRoman"/>
          <w:i/>
          <w:sz w:val="24"/>
          <w:szCs w:val="24"/>
        </w:rPr>
        <w:t>Celkový objem finančních prostředků vyčleněných z rozpočtu obce</w:t>
      </w:r>
      <w:r w:rsidR="000E6A02" w:rsidRPr="00C12FBB">
        <w:rPr>
          <w:rFonts w:ascii="TimesNewRoman" w:hAnsi="TimesNewRoman" w:cs="TimesNewRoman"/>
          <w:i/>
          <w:sz w:val="24"/>
          <w:szCs w:val="24"/>
        </w:rPr>
        <w:t xml:space="preserve"> Mutěnice</w:t>
      </w:r>
      <w:r w:rsidRPr="00C12FBB">
        <w:rPr>
          <w:rFonts w:ascii="TimesNewRoman" w:hAnsi="TimesNewRoman" w:cs="TimesNewRoman"/>
          <w:i/>
          <w:sz w:val="24"/>
          <w:szCs w:val="24"/>
        </w:rPr>
        <w:t xml:space="preserve"> na výše uvedenou dotaci</w:t>
      </w:r>
      <w:r w:rsidR="00CA6715" w:rsidRPr="00C12FBB">
        <w:rPr>
          <w:rFonts w:ascii="TimesNewRoman" w:hAnsi="TimesNewRoman" w:cs="TimesNewRoman"/>
          <w:i/>
          <w:sz w:val="24"/>
          <w:szCs w:val="24"/>
        </w:rPr>
        <w:t xml:space="preserve"> dle těchto Pravidel</w:t>
      </w:r>
      <w:r w:rsidRPr="00C12FBB">
        <w:rPr>
          <w:rFonts w:ascii="TimesNewRoman" w:hAnsi="TimesNewRoman" w:cs="TimesNewRoman"/>
          <w:i/>
          <w:sz w:val="24"/>
          <w:szCs w:val="24"/>
        </w:rPr>
        <w:t xml:space="preserve"> pro</w:t>
      </w:r>
      <w:r w:rsidR="001633F0" w:rsidRPr="00C12FBB">
        <w:rPr>
          <w:rFonts w:ascii="TimesNewRoman" w:hAnsi="TimesNewRoman" w:cs="TimesNewRoman"/>
          <w:i/>
          <w:sz w:val="24"/>
          <w:szCs w:val="24"/>
        </w:rPr>
        <w:t xml:space="preserve"> </w:t>
      </w:r>
      <w:r w:rsidRPr="00C12FBB">
        <w:rPr>
          <w:rFonts w:ascii="TimesNewRoman" w:hAnsi="TimesNewRoman" w:cs="TimesNewRoman"/>
          <w:i/>
          <w:sz w:val="24"/>
          <w:szCs w:val="24"/>
        </w:rPr>
        <w:t xml:space="preserve">rok </w:t>
      </w:r>
      <w:r w:rsidR="007446CB" w:rsidRPr="00C12FBB">
        <w:rPr>
          <w:rFonts w:ascii="TimesNewRoman" w:hAnsi="TimesNewRoman" w:cs="TimesNewRoman"/>
          <w:i/>
          <w:sz w:val="24"/>
          <w:szCs w:val="24"/>
        </w:rPr>
        <w:t>2022</w:t>
      </w:r>
      <w:r w:rsidRPr="00C12FBB">
        <w:rPr>
          <w:rFonts w:ascii="TimesNewRoman" w:hAnsi="TimesNewRoman" w:cs="TimesNewRoman"/>
          <w:i/>
          <w:sz w:val="24"/>
          <w:szCs w:val="24"/>
        </w:rPr>
        <w:t xml:space="preserve"> činí </w:t>
      </w:r>
      <w:r w:rsidR="007446CB" w:rsidRPr="00C12FBB">
        <w:rPr>
          <w:rFonts w:ascii="TimesNewRoman" w:hAnsi="TimesNewRoman" w:cs="TimesNewRoman"/>
          <w:b/>
          <w:i/>
          <w:sz w:val="24"/>
          <w:szCs w:val="24"/>
        </w:rPr>
        <w:t>300</w:t>
      </w:r>
      <w:r w:rsidR="007A4FA0" w:rsidRPr="00C12FBB">
        <w:rPr>
          <w:rFonts w:ascii="TimesNewRoman" w:hAnsi="TimesNewRoman" w:cs="TimesNewRoman"/>
          <w:b/>
          <w:i/>
          <w:sz w:val="24"/>
          <w:szCs w:val="24"/>
        </w:rPr>
        <w:t>.000</w:t>
      </w:r>
      <w:r w:rsidRPr="00C12FBB">
        <w:rPr>
          <w:rFonts w:ascii="TimesNewRoman,Bold" w:hAnsi="TimesNewRoman,Bold" w:cs="TimesNewRoman,Bold"/>
          <w:b/>
          <w:bCs/>
          <w:i/>
          <w:sz w:val="24"/>
          <w:szCs w:val="24"/>
        </w:rPr>
        <w:t>,- Kč</w:t>
      </w:r>
      <w:r w:rsidR="007A4FA0" w:rsidRPr="00C12FBB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</w:t>
      </w:r>
      <w:r w:rsidR="007A4FA0" w:rsidRPr="00C12FBB">
        <w:rPr>
          <w:rFonts w:ascii="TimesNewRoman,Bold" w:hAnsi="TimesNewRoman,Bold" w:cs="TimesNewRoman,Bold"/>
          <w:bCs/>
          <w:i/>
          <w:sz w:val="24"/>
          <w:szCs w:val="24"/>
        </w:rPr>
        <w:t xml:space="preserve">(slovy: </w:t>
      </w:r>
      <w:proofErr w:type="spellStart"/>
      <w:r w:rsidR="007446CB" w:rsidRPr="00C12FBB">
        <w:rPr>
          <w:rFonts w:ascii="TimesNewRoman,Bold" w:hAnsi="TimesNewRoman,Bold" w:cs="TimesNewRoman,Bold"/>
          <w:bCs/>
          <w:i/>
          <w:sz w:val="24"/>
          <w:szCs w:val="24"/>
        </w:rPr>
        <w:t>třistatisíc</w:t>
      </w:r>
      <w:proofErr w:type="spellEnd"/>
      <w:r w:rsidR="007A4FA0" w:rsidRPr="00C12FBB">
        <w:rPr>
          <w:rFonts w:ascii="TimesNewRoman,Bold" w:hAnsi="TimesNewRoman,Bold" w:cs="TimesNewRoman,Bold"/>
          <w:bCs/>
          <w:i/>
          <w:sz w:val="24"/>
          <w:szCs w:val="24"/>
        </w:rPr>
        <w:t xml:space="preserve"> korun českých)</w:t>
      </w:r>
      <w:r w:rsidRPr="00C12FBB">
        <w:rPr>
          <w:rFonts w:ascii="TimesNewRoman" w:hAnsi="TimesNewRoman" w:cs="TimesNewRoman"/>
          <w:i/>
          <w:sz w:val="24"/>
          <w:szCs w:val="24"/>
        </w:rPr>
        <w:t>.</w:t>
      </w:r>
    </w:p>
    <w:p w14:paraId="09C540C4" w14:textId="77777777" w:rsidR="00616E11" w:rsidRDefault="00616E11" w:rsidP="00616E1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6F525DB1" w14:textId="5D9080A5" w:rsidR="00616E11" w:rsidRPr="00616E11" w:rsidRDefault="00C12FBB" w:rsidP="00616E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</w:t>
      </w:r>
      <w:r w:rsidR="00616E11" w:rsidRPr="00616E11">
        <w:rPr>
          <w:rFonts w:ascii="TimesNewRoman" w:hAnsi="TimesNewRoman" w:cs="TimesNewRoman"/>
          <w:sz w:val="24"/>
          <w:szCs w:val="24"/>
        </w:rPr>
        <w:t>e mění následovně:</w:t>
      </w:r>
    </w:p>
    <w:p w14:paraId="66662FEE" w14:textId="77777777" w:rsidR="00616E11" w:rsidRDefault="00616E11" w:rsidP="00616E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14:paraId="6C8B2068" w14:textId="77777777" w:rsidR="00616E11" w:rsidRPr="00C12FBB" w:rsidRDefault="00616E11" w:rsidP="00616E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  <w:u w:val="single"/>
        </w:rPr>
      </w:pPr>
      <w:r w:rsidRPr="00C12FBB">
        <w:rPr>
          <w:rFonts w:ascii="TimesNewRoman" w:hAnsi="TimesNewRoman" w:cs="TimesNewRoman"/>
          <w:i/>
          <w:sz w:val="24"/>
          <w:szCs w:val="24"/>
          <w:u w:val="single"/>
        </w:rPr>
        <w:t>Celkový objem finančních prostředků</w:t>
      </w:r>
    </w:p>
    <w:p w14:paraId="30671671" w14:textId="01855DA7" w:rsidR="00616E11" w:rsidRPr="00C12FBB" w:rsidRDefault="00616E11" w:rsidP="00616E1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  <w:r w:rsidRPr="00C12FBB">
        <w:rPr>
          <w:rFonts w:ascii="TimesNewRoman" w:hAnsi="TimesNewRoman" w:cs="TimesNewRoman"/>
          <w:i/>
          <w:sz w:val="24"/>
          <w:szCs w:val="24"/>
        </w:rPr>
        <w:t>Celkový objem finančních prostředků vyčleněných z rozpočtu obce Mutěnice na výše uvedenou dotaci dle těchto Pravidel pro rok</w:t>
      </w:r>
      <w:r w:rsidR="00C12FBB">
        <w:rPr>
          <w:rFonts w:ascii="TimesNewRoman" w:hAnsi="TimesNewRoman" w:cs="TimesNewRoman"/>
          <w:i/>
          <w:sz w:val="24"/>
          <w:szCs w:val="24"/>
        </w:rPr>
        <w:t>y</w:t>
      </w:r>
      <w:r w:rsidRPr="00C12FBB">
        <w:rPr>
          <w:rFonts w:ascii="TimesNewRoman" w:hAnsi="TimesNewRoman" w:cs="TimesNewRoman"/>
          <w:i/>
          <w:sz w:val="24"/>
          <w:szCs w:val="24"/>
        </w:rPr>
        <w:t xml:space="preserve"> 2022</w:t>
      </w:r>
      <w:r w:rsidR="00EC3B94" w:rsidRPr="00C12FBB">
        <w:rPr>
          <w:rFonts w:ascii="TimesNewRoman" w:hAnsi="TimesNewRoman" w:cs="TimesNewRoman"/>
          <w:i/>
          <w:sz w:val="24"/>
          <w:szCs w:val="24"/>
        </w:rPr>
        <w:t>, 2023, 2024, 2025 a 2026</w:t>
      </w:r>
      <w:r w:rsidRPr="00C12FBB">
        <w:rPr>
          <w:rFonts w:ascii="TimesNewRoman" w:hAnsi="TimesNewRoman" w:cs="TimesNewRoman"/>
          <w:i/>
          <w:sz w:val="24"/>
          <w:szCs w:val="24"/>
        </w:rPr>
        <w:t xml:space="preserve"> činí </w:t>
      </w:r>
      <w:r w:rsidR="00EC3B94" w:rsidRPr="00C12FBB">
        <w:rPr>
          <w:rFonts w:ascii="TimesNewRoman" w:hAnsi="TimesNewRoman" w:cs="TimesNewRoman"/>
          <w:i/>
          <w:sz w:val="24"/>
          <w:szCs w:val="24"/>
        </w:rPr>
        <w:t xml:space="preserve">min. </w:t>
      </w:r>
      <w:r w:rsidRPr="00C12FBB">
        <w:rPr>
          <w:rFonts w:ascii="TimesNewRoman" w:hAnsi="TimesNewRoman" w:cs="TimesNewRoman"/>
          <w:b/>
          <w:i/>
          <w:sz w:val="24"/>
          <w:szCs w:val="24"/>
        </w:rPr>
        <w:t>300.000</w:t>
      </w:r>
      <w:r w:rsidRPr="00C12FBB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,- Kč </w:t>
      </w:r>
      <w:r w:rsidRPr="00C12FBB">
        <w:rPr>
          <w:rFonts w:ascii="TimesNewRoman,Bold" w:hAnsi="TimesNewRoman,Bold" w:cs="TimesNewRoman,Bold"/>
          <w:bCs/>
          <w:i/>
          <w:sz w:val="24"/>
          <w:szCs w:val="24"/>
        </w:rPr>
        <w:t xml:space="preserve">(slovy: </w:t>
      </w:r>
      <w:proofErr w:type="spellStart"/>
      <w:r w:rsidRPr="00C12FBB">
        <w:rPr>
          <w:rFonts w:ascii="TimesNewRoman,Bold" w:hAnsi="TimesNewRoman,Bold" w:cs="TimesNewRoman,Bold"/>
          <w:bCs/>
          <w:i/>
          <w:sz w:val="24"/>
          <w:szCs w:val="24"/>
        </w:rPr>
        <w:t>třistatisíc</w:t>
      </w:r>
      <w:proofErr w:type="spellEnd"/>
      <w:r w:rsidRPr="00C12FBB">
        <w:rPr>
          <w:rFonts w:ascii="TimesNewRoman,Bold" w:hAnsi="TimesNewRoman,Bold" w:cs="TimesNewRoman,Bold"/>
          <w:bCs/>
          <w:i/>
          <w:sz w:val="24"/>
          <w:szCs w:val="24"/>
        </w:rPr>
        <w:t xml:space="preserve"> korun českých)</w:t>
      </w:r>
      <w:r w:rsidR="00EC3B94" w:rsidRPr="00C12FBB">
        <w:rPr>
          <w:rFonts w:ascii="TimesNewRoman,Bold" w:hAnsi="TimesNewRoman,Bold" w:cs="TimesNewRoman,Bold"/>
          <w:bCs/>
          <w:i/>
          <w:sz w:val="24"/>
          <w:szCs w:val="24"/>
        </w:rPr>
        <w:t xml:space="preserve"> na každý kalendářní rok, neu</w:t>
      </w:r>
      <w:r w:rsidR="004E5466">
        <w:rPr>
          <w:rFonts w:ascii="TimesNewRoman,Bold" w:hAnsi="TimesNewRoman,Bold" w:cs="TimesNewRoman,Bold"/>
          <w:bCs/>
          <w:i/>
          <w:sz w:val="24"/>
          <w:szCs w:val="24"/>
        </w:rPr>
        <w:t>r</w:t>
      </w:r>
      <w:r w:rsidR="00EC3B94" w:rsidRPr="00C12FBB">
        <w:rPr>
          <w:rFonts w:ascii="TimesNewRoman,Bold" w:hAnsi="TimesNewRoman,Bold" w:cs="TimesNewRoman,Bold"/>
          <w:bCs/>
          <w:i/>
          <w:sz w:val="24"/>
          <w:szCs w:val="24"/>
        </w:rPr>
        <w:t>čí-li zastupitelstvo obce</w:t>
      </w:r>
      <w:r w:rsidR="00225E65">
        <w:rPr>
          <w:rFonts w:ascii="TimesNewRoman,Bold" w:hAnsi="TimesNewRoman,Bold" w:cs="TimesNewRoman,Bold"/>
          <w:bCs/>
          <w:i/>
          <w:sz w:val="24"/>
          <w:szCs w:val="24"/>
        </w:rPr>
        <w:t xml:space="preserve"> svým rozhodnutím</w:t>
      </w:r>
      <w:r w:rsidR="00EC3B94" w:rsidRPr="00C12FBB">
        <w:rPr>
          <w:rFonts w:ascii="TimesNewRoman,Bold" w:hAnsi="TimesNewRoman,Bold" w:cs="TimesNewRoman,Bold"/>
          <w:bCs/>
          <w:i/>
          <w:sz w:val="24"/>
          <w:szCs w:val="24"/>
        </w:rPr>
        <w:t xml:space="preserve"> vyšší objem těchto finančních prostředků</w:t>
      </w:r>
      <w:r w:rsidRPr="00C12FBB">
        <w:rPr>
          <w:rFonts w:ascii="TimesNewRoman" w:hAnsi="TimesNewRoman" w:cs="TimesNewRoman"/>
          <w:i/>
          <w:sz w:val="24"/>
          <w:szCs w:val="24"/>
        </w:rPr>
        <w:t>.</w:t>
      </w:r>
    </w:p>
    <w:p w14:paraId="7DD4C3BD" w14:textId="77777777" w:rsidR="00616E11" w:rsidRDefault="00616E11" w:rsidP="00616E1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7949AA7A" w14:textId="77777777" w:rsidR="00616E11" w:rsidRDefault="00616E11" w:rsidP="00484F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1A1E158A" w14:textId="79AC3A04" w:rsidR="00616E11" w:rsidRDefault="00616E11" w:rsidP="00484F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 ostatní zůstávají tato Pravidla beze změn.</w:t>
      </w:r>
    </w:p>
    <w:p w14:paraId="2D503920" w14:textId="77777777" w:rsidR="00616E11" w:rsidRDefault="00616E11" w:rsidP="00484F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6858328D" w14:textId="0286E905" w:rsidR="00314635" w:rsidRDefault="00616E11" w:rsidP="00484F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Tento dodatek č. 1 k Pravidlům nabývá platnosti a účinnosti dne </w:t>
      </w:r>
      <w:r w:rsidRPr="00EC3B94">
        <w:rPr>
          <w:rFonts w:ascii="TimesNewRoman" w:hAnsi="TimesNewRoman" w:cs="TimesNewRoman"/>
          <w:b/>
          <w:sz w:val="24"/>
          <w:szCs w:val="24"/>
        </w:rPr>
        <w:t>01.01.2023</w:t>
      </w:r>
      <w:r w:rsidR="00314635">
        <w:rPr>
          <w:rFonts w:ascii="TimesNewRoman" w:hAnsi="TimesNewRoman" w:cs="TimesNewRoman"/>
          <w:sz w:val="24"/>
          <w:szCs w:val="24"/>
        </w:rPr>
        <w:t>.</w:t>
      </w:r>
    </w:p>
    <w:p w14:paraId="0CF92317" w14:textId="77777777" w:rsidR="00616E11" w:rsidRDefault="00616E11" w:rsidP="00484F8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1A9833AD" w14:textId="77777777" w:rsidR="00484F89" w:rsidRDefault="00484F89" w:rsidP="003146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3F80DB7" w14:textId="2C22D97F" w:rsidR="00484F89" w:rsidRDefault="00484F89" w:rsidP="00616E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 Mutěnicích dne </w:t>
      </w:r>
      <w:r w:rsidR="004337B4">
        <w:rPr>
          <w:rFonts w:ascii="TimesNewRoman" w:hAnsi="TimesNewRoman" w:cs="TimesNewRoman"/>
          <w:sz w:val="24"/>
          <w:szCs w:val="24"/>
        </w:rPr>
        <w:t>………………</w:t>
      </w:r>
    </w:p>
    <w:p w14:paraId="4FFEB241" w14:textId="77777777" w:rsidR="00616E11" w:rsidRDefault="00616E11" w:rsidP="00616E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9094EA3" w14:textId="77777777" w:rsidR="00616E11" w:rsidRDefault="00616E11" w:rsidP="00616E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51ABA0C" w14:textId="23199792" w:rsidR="00616E11" w:rsidRPr="00616E11" w:rsidRDefault="00616E11" w:rsidP="00616E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Ing. Jiří Zálešák</w:t>
      </w:r>
    </w:p>
    <w:p w14:paraId="1E330714" w14:textId="77777777" w:rsidR="00484F89" w:rsidRPr="00484F89" w:rsidRDefault="00484F89" w:rsidP="00314635">
      <w:pPr>
        <w:rPr>
          <w:rFonts w:ascii="TimesNewRoman,Italic" w:hAnsi="TimesNewRoman,Italic" w:cs="TimesNewRoman,Italic"/>
          <w:iCs/>
          <w:sz w:val="24"/>
          <w:szCs w:val="24"/>
        </w:rPr>
      </w:pPr>
      <w:r>
        <w:rPr>
          <w:rFonts w:ascii="TimesNewRoman,Italic" w:hAnsi="TimesNewRoman,Italic" w:cs="TimesNewRoman,Italic"/>
          <w:iCs/>
          <w:sz w:val="24"/>
          <w:szCs w:val="24"/>
        </w:rPr>
        <w:t>starosta</w:t>
      </w:r>
    </w:p>
    <w:p w14:paraId="26A3411D" w14:textId="77777777" w:rsidR="00484F89" w:rsidRDefault="00484F89" w:rsidP="00314635">
      <w:pPr>
        <w:rPr>
          <w:rFonts w:ascii="TimesNewRoman,Italic" w:hAnsi="TimesNewRoman,Italic" w:cs="TimesNewRoman,Italic"/>
          <w:i/>
          <w:iCs/>
          <w:sz w:val="24"/>
          <w:szCs w:val="24"/>
        </w:rPr>
      </w:pPr>
    </w:p>
    <w:p w14:paraId="6005CDE0" w14:textId="7693B044" w:rsidR="000D795D" w:rsidRDefault="00314635" w:rsidP="00314635">
      <w:r>
        <w:rPr>
          <w:rFonts w:ascii="TimesNewRoman" w:hAnsi="TimesNewRoman" w:cs="TimesNewRoman"/>
          <w:sz w:val="24"/>
          <w:szCs w:val="24"/>
        </w:rPr>
        <w:t>Vyvěšeno na úř</w:t>
      </w:r>
      <w:r w:rsidR="00484F89">
        <w:rPr>
          <w:rFonts w:ascii="TimesNewRoman" w:hAnsi="TimesNewRoman" w:cs="TimesNewRoman"/>
          <w:sz w:val="24"/>
          <w:szCs w:val="24"/>
        </w:rPr>
        <w:t xml:space="preserve">ední desce obce dne </w:t>
      </w:r>
      <w:r w:rsidR="004337B4">
        <w:rPr>
          <w:rFonts w:ascii="TimesNewRoman" w:hAnsi="TimesNewRoman" w:cs="TimesNewRoman"/>
          <w:sz w:val="24"/>
          <w:szCs w:val="24"/>
        </w:rPr>
        <w:t>………</w:t>
      </w:r>
      <w:proofErr w:type="gramStart"/>
      <w:r w:rsidR="004337B4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="004337B4">
        <w:rPr>
          <w:rFonts w:ascii="TimesNewRoman" w:hAnsi="TimesNewRoman" w:cs="TimesNewRoman"/>
          <w:sz w:val="24"/>
          <w:szCs w:val="24"/>
        </w:rPr>
        <w:t>.</w:t>
      </w:r>
    </w:p>
    <w:sectPr w:rsidR="000D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0185"/>
    <w:multiLevelType w:val="hybridMultilevel"/>
    <w:tmpl w:val="AC42FB94"/>
    <w:lvl w:ilvl="0" w:tplc="65248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37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35"/>
    <w:rsid w:val="000D795D"/>
    <w:rsid w:val="000E6A02"/>
    <w:rsid w:val="001633F0"/>
    <w:rsid w:val="00225E65"/>
    <w:rsid w:val="00233522"/>
    <w:rsid w:val="00252EC9"/>
    <w:rsid w:val="00292776"/>
    <w:rsid w:val="002C39B3"/>
    <w:rsid w:val="002E169A"/>
    <w:rsid w:val="0030264F"/>
    <w:rsid w:val="00314635"/>
    <w:rsid w:val="003541E6"/>
    <w:rsid w:val="00422E43"/>
    <w:rsid w:val="004337B4"/>
    <w:rsid w:val="00484F89"/>
    <w:rsid w:val="00487A56"/>
    <w:rsid w:val="004E5466"/>
    <w:rsid w:val="005C4029"/>
    <w:rsid w:val="00600685"/>
    <w:rsid w:val="00610EF7"/>
    <w:rsid w:val="00616E11"/>
    <w:rsid w:val="00643A44"/>
    <w:rsid w:val="0065290F"/>
    <w:rsid w:val="007446CB"/>
    <w:rsid w:val="007A4FA0"/>
    <w:rsid w:val="007C721E"/>
    <w:rsid w:val="00830F8D"/>
    <w:rsid w:val="00875A32"/>
    <w:rsid w:val="0089122A"/>
    <w:rsid w:val="0093627A"/>
    <w:rsid w:val="009838DB"/>
    <w:rsid w:val="00A6093C"/>
    <w:rsid w:val="00B117F1"/>
    <w:rsid w:val="00B25F3D"/>
    <w:rsid w:val="00C12FBB"/>
    <w:rsid w:val="00C63F63"/>
    <w:rsid w:val="00CA6715"/>
    <w:rsid w:val="00D17903"/>
    <w:rsid w:val="00E50CD2"/>
    <w:rsid w:val="00EC3B94"/>
    <w:rsid w:val="00F35262"/>
    <w:rsid w:val="00F649E4"/>
    <w:rsid w:val="00F75450"/>
    <w:rsid w:val="00F803BC"/>
    <w:rsid w:val="00FA3F53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F96F"/>
  <w15:chartTrackingRefBased/>
  <w15:docId w15:val="{7EC71974-CB8C-4597-BC50-E62EF0D6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Ivana Davidová</cp:lastModifiedBy>
  <cp:revision>2</cp:revision>
  <cp:lastPrinted>2020-12-16T08:31:00Z</cp:lastPrinted>
  <dcterms:created xsi:type="dcterms:W3CDTF">2023-09-08T10:35:00Z</dcterms:created>
  <dcterms:modified xsi:type="dcterms:W3CDTF">2023-09-08T10:35:00Z</dcterms:modified>
</cp:coreProperties>
</file>